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C3" w:rsidRPr="00582084" w:rsidRDefault="002A65B4" w:rsidP="008160C3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8160C3" w:rsidRPr="00582084" w:rsidRDefault="002A65B4" w:rsidP="008160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8160C3" w:rsidRPr="00582084" w:rsidRDefault="002A65B4" w:rsidP="008160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8160C3" w:rsidRPr="00582084" w:rsidRDefault="002A65B4" w:rsidP="008160C3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Broj</w:t>
      </w:r>
      <w:r w:rsidR="008160C3" w:rsidRPr="00582084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Službeno</w:t>
      </w:r>
      <w:proofErr w:type="spellEnd"/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</w:t>
      </w:r>
      <w:r w:rsidRPr="00582084">
        <w:rPr>
          <w:rFonts w:ascii="Times New Roman" w:hAnsi="Times New Roman" w:cs="Times New Roman"/>
          <w:lang w:val="sr-Cyrl-RS"/>
        </w:rPr>
        <w:t xml:space="preserve">2. </w:t>
      </w:r>
      <w:r w:rsidR="002A65B4">
        <w:rPr>
          <w:rFonts w:ascii="Times New Roman" w:hAnsi="Times New Roman" w:cs="Times New Roman"/>
          <w:lang w:val="sr-Cyrl-RS"/>
        </w:rPr>
        <w:t>novembar</w:t>
      </w:r>
      <w:r w:rsidRPr="00582084">
        <w:rPr>
          <w:rFonts w:ascii="Times New Roman" w:hAnsi="Times New Roman" w:cs="Times New Roman"/>
          <w:lang w:val="sr-Cyrl-RS"/>
        </w:rPr>
        <w:t xml:space="preserve"> 2015. </w:t>
      </w:r>
      <w:r w:rsidR="002A65B4">
        <w:rPr>
          <w:rFonts w:ascii="Times New Roman" w:hAnsi="Times New Roman" w:cs="Times New Roman"/>
          <w:lang w:val="sr-Cyrl-RS"/>
        </w:rPr>
        <w:t>godine</w:t>
      </w:r>
    </w:p>
    <w:p w:rsidR="008160C3" w:rsidRDefault="002A65B4" w:rsidP="008160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60C3" w:rsidRPr="005820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</w:p>
    <w:p w:rsidR="008160C3" w:rsidRDefault="002A65B4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8160C3" w:rsidRDefault="002A65B4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Linte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</w:p>
    <w:p w:rsidR="008160C3" w:rsidRDefault="002A65B4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šestočlanom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Berna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</w:t>
      </w:r>
      <w:r w:rsidR="002A65B4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10,15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Arčibald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Rajs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Zvonko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Pikapjetra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počasni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Olivije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Ribo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kriminologiju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Lozani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Stojan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Švajcarske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Gastro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progres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Đorće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marketing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Šestočlana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pratnji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ambasador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Nikšić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Kristina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Grbić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Ambasador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Nikšić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goste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uvodnih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posetom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Linta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goste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uvodnih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uzajamnog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A65B4">
        <w:rPr>
          <w:rFonts w:ascii="Times New Roman" w:hAnsi="Times New Roman" w:cs="Times New Roman"/>
          <w:sz w:val="24"/>
          <w:szCs w:val="24"/>
          <w:lang w:val="sr-Cyrl-RS"/>
        </w:rPr>
        <w:t>Linta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prepoznata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nastojanje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zasnovani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međusobnom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uvažavanju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Naglašavajući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čvršće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usmeravati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potencijale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usko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povezani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ekonomskim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60C3" w:rsidRDefault="002A65B4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Šestočlana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gostoprimstvu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segmenata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Zvonko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obeležiti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Arčibalda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Lozani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biste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Arčibalda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Grof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Pikapjetra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počasni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gostoprimstvu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ponavljati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prošlosti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čvrsta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Prof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kriminologiju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Lozani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Arčibalda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studijski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izučava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Arčibalda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Ribo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pronaći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kriminologiju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Lozani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Gastro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progres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oživljavanja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PKS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Đorće</w:t>
      </w:r>
      <w:proofErr w:type="spellEnd"/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marketing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navedenoj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pojedincima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sagovornici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televizijom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gostoprimstvu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suprotnih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regionalizacije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decentralizacije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Švajcarskoj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švajcarskog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8160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11,30 </w:t>
      </w:r>
      <w:r w:rsidR="002A65B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60C3" w:rsidRPr="00BB09EF" w:rsidRDefault="008160C3" w:rsidP="008160C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</w:t>
      </w:r>
      <w:r w:rsidR="002A65B4">
        <w:rPr>
          <w:rFonts w:ascii="Times New Roman" w:hAnsi="Times New Roman" w:cs="Times New Roman"/>
          <w:lang w:val="sr-Cyrl-RS"/>
        </w:rPr>
        <w:t>Belešku</w:t>
      </w:r>
      <w:r w:rsidRPr="00BB09EF">
        <w:rPr>
          <w:rFonts w:ascii="Times New Roman" w:hAnsi="Times New Roman" w:cs="Times New Roman"/>
          <w:lang w:val="sr-Cyrl-RS"/>
        </w:rPr>
        <w:t xml:space="preserve"> </w:t>
      </w:r>
      <w:r w:rsidR="002A65B4">
        <w:rPr>
          <w:rFonts w:ascii="Times New Roman" w:hAnsi="Times New Roman" w:cs="Times New Roman"/>
          <w:lang w:val="sr-Cyrl-RS"/>
        </w:rPr>
        <w:t>sačinila</w:t>
      </w:r>
    </w:p>
    <w:p w:rsidR="008160C3" w:rsidRPr="00BB09EF" w:rsidRDefault="008160C3" w:rsidP="008160C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</w:t>
      </w:r>
      <w:r w:rsidR="002A65B4">
        <w:rPr>
          <w:rFonts w:ascii="Times New Roman" w:hAnsi="Times New Roman" w:cs="Times New Roman"/>
          <w:lang w:val="sr-Cyrl-RS"/>
        </w:rPr>
        <w:t>SEKRETAR</w:t>
      </w:r>
      <w:r w:rsidRPr="00BB09EF">
        <w:rPr>
          <w:rFonts w:ascii="Times New Roman" w:hAnsi="Times New Roman" w:cs="Times New Roman"/>
          <w:lang w:val="sr-Cyrl-RS"/>
        </w:rPr>
        <w:t xml:space="preserve"> </w:t>
      </w:r>
      <w:r w:rsidR="002A65B4">
        <w:rPr>
          <w:rFonts w:ascii="Times New Roman" w:hAnsi="Times New Roman" w:cs="Times New Roman"/>
          <w:lang w:val="sr-Cyrl-RS"/>
        </w:rPr>
        <w:t>ODBORA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</w:t>
      </w:r>
      <w:r w:rsidR="002A65B4">
        <w:rPr>
          <w:rFonts w:ascii="Times New Roman" w:hAnsi="Times New Roman" w:cs="Times New Roman"/>
          <w:lang w:val="sr-Cyrl-RS"/>
        </w:rPr>
        <w:t>Vesna</w:t>
      </w:r>
      <w:r w:rsidRPr="00BB09EF">
        <w:rPr>
          <w:rFonts w:ascii="Times New Roman" w:hAnsi="Times New Roman" w:cs="Times New Roman"/>
          <w:lang w:val="sr-Cyrl-RS"/>
        </w:rPr>
        <w:t xml:space="preserve"> </w:t>
      </w:r>
      <w:r w:rsidR="002A65B4">
        <w:rPr>
          <w:rFonts w:ascii="Times New Roman" w:hAnsi="Times New Roman" w:cs="Times New Roman"/>
          <w:lang w:val="sr-Cyrl-RS"/>
        </w:rPr>
        <w:t>Matić</w:t>
      </w:r>
      <w:r w:rsidRPr="00BB09EF">
        <w:rPr>
          <w:rFonts w:ascii="Times New Roman" w:hAnsi="Times New Roman" w:cs="Times New Roman"/>
          <w:lang w:val="sr-Cyrl-RS"/>
        </w:rPr>
        <w:t xml:space="preserve"> </w:t>
      </w:r>
      <w:r w:rsidR="002A65B4">
        <w:rPr>
          <w:rFonts w:ascii="Times New Roman" w:hAnsi="Times New Roman" w:cs="Times New Roman"/>
          <w:lang w:val="sr-Cyrl-RS"/>
        </w:rPr>
        <w:t>Vukašinović</w:t>
      </w:r>
    </w:p>
    <w:sectPr w:rsidR="00816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E3" w:rsidRDefault="008E77E3" w:rsidP="002A65B4">
      <w:pPr>
        <w:spacing w:after="0" w:line="240" w:lineRule="auto"/>
      </w:pPr>
      <w:r>
        <w:separator/>
      </w:r>
    </w:p>
  </w:endnote>
  <w:endnote w:type="continuationSeparator" w:id="0">
    <w:p w:rsidR="008E77E3" w:rsidRDefault="008E77E3" w:rsidP="002A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E3" w:rsidRDefault="008E77E3" w:rsidP="002A65B4">
      <w:pPr>
        <w:spacing w:after="0" w:line="240" w:lineRule="auto"/>
      </w:pPr>
      <w:r>
        <w:separator/>
      </w:r>
    </w:p>
  </w:footnote>
  <w:footnote w:type="continuationSeparator" w:id="0">
    <w:p w:rsidR="008E77E3" w:rsidRDefault="008E77E3" w:rsidP="002A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4" w:rsidRDefault="002A6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C3"/>
    <w:rsid w:val="000158BF"/>
    <w:rsid w:val="002A65B4"/>
    <w:rsid w:val="00624443"/>
    <w:rsid w:val="008160C3"/>
    <w:rsid w:val="008E77E3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5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B4"/>
  </w:style>
  <w:style w:type="paragraph" w:styleId="Footer">
    <w:name w:val="footer"/>
    <w:basedOn w:val="Normal"/>
    <w:link w:val="FooterChar"/>
    <w:uiPriority w:val="99"/>
    <w:unhideWhenUsed/>
    <w:rsid w:val="002A65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5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B4"/>
  </w:style>
  <w:style w:type="paragraph" w:styleId="Footer">
    <w:name w:val="footer"/>
    <w:basedOn w:val="Normal"/>
    <w:link w:val="FooterChar"/>
    <w:uiPriority w:val="99"/>
    <w:unhideWhenUsed/>
    <w:rsid w:val="002A65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2016-02-17T11:17:00Z</dcterms:created>
  <dcterms:modified xsi:type="dcterms:W3CDTF">2016-02-17T11:17:00Z</dcterms:modified>
</cp:coreProperties>
</file>